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A016C8">
        <w:rPr>
          <w:color w:val="000000"/>
          <w:sz w:val="27"/>
          <w:szCs w:val="27"/>
        </w:rPr>
        <w:t xml:space="preserve"> </w:t>
      </w:r>
      <w:r w:rsidR="006E3D67">
        <w:rPr>
          <w:color w:val="000000"/>
          <w:sz w:val="27"/>
          <w:szCs w:val="27"/>
        </w:rPr>
        <w:t xml:space="preserve">                           01 октября</w:t>
      </w:r>
      <w:r>
        <w:rPr>
          <w:color w:val="000000"/>
          <w:sz w:val="27"/>
          <w:szCs w:val="27"/>
        </w:rPr>
        <w:t xml:space="preserve"> 2019 года</w:t>
      </w:r>
    </w:p>
    <w:p w:rsidR="005907F2" w:rsidRPr="00B229DA" w:rsidRDefault="005907F2" w:rsidP="005907F2">
      <w:pPr>
        <w:pStyle w:val="a3"/>
        <w:rPr>
          <w:color w:val="000000"/>
          <w:sz w:val="28"/>
          <w:szCs w:val="28"/>
        </w:rPr>
      </w:pPr>
      <w:r w:rsidRPr="00B229DA">
        <w:rPr>
          <w:color w:val="000000"/>
          <w:sz w:val="28"/>
          <w:szCs w:val="28"/>
        </w:rPr>
        <w:t>Начало заседания в 16 часов 00 минут</w:t>
      </w:r>
    </w:p>
    <w:p w:rsidR="003E37A9" w:rsidRPr="00F61D27" w:rsidRDefault="005907F2" w:rsidP="006E3D67">
      <w:pPr>
        <w:spacing w:line="240" w:lineRule="exact"/>
        <w:jc w:val="both"/>
        <w:rPr>
          <w:rFonts w:ascii="Times New Roman" w:eastAsia="Calibri" w:hAnsi="Times New Roman" w:cs="Times New Roman"/>
          <w:sz w:val="28"/>
        </w:rPr>
      </w:pPr>
      <w:r w:rsidRPr="00F61D2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F61D27">
        <w:rPr>
          <w:rFonts w:ascii="Times New Roman" w:hAnsi="Times New Roman" w:cs="Times New Roman"/>
          <w:sz w:val="28"/>
          <w:szCs w:val="28"/>
        </w:rPr>
        <w:t xml:space="preserve"> </w:t>
      </w:r>
      <w:r w:rsidR="006E3D67" w:rsidRPr="006E3D67">
        <w:rPr>
          <w:rFonts w:ascii="Times New Roman" w:hAnsi="Times New Roman" w:cs="Times New Roman"/>
          <w:sz w:val="28"/>
          <w:szCs w:val="28"/>
        </w:rPr>
        <w:t xml:space="preserve">Об утверждении финансового отчёта территориальной избирательной комиссии Куединского муниципального района о поступлении и расходовании средств местного бюджета, выделенных  на подготовку и  проведение  выборов депутатов Земского собрания Куединского района седьмого созыва  </w:t>
      </w:r>
    </w:p>
    <w:p w:rsidR="008E3334" w:rsidRPr="00F61D27" w:rsidRDefault="00493E1B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F61D27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F61D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1878" w:rsidRPr="00F61D27" w:rsidRDefault="002A1878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70B0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93E1B"/>
    <w:rsid w:val="004C168E"/>
    <w:rsid w:val="00536347"/>
    <w:rsid w:val="005907F2"/>
    <w:rsid w:val="006454F5"/>
    <w:rsid w:val="00674FC5"/>
    <w:rsid w:val="006C1FD0"/>
    <w:rsid w:val="006C3303"/>
    <w:rsid w:val="006E3D67"/>
    <w:rsid w:val="007854D2"/>
    <w:rsid w:val="00791BC9"/>
    <w:rsid w:val="00836B11"/>
    <w:rsid w:val="008E3334"/>
    <w:rsid w:val="009265D2"/>
    <w:rsid w:val="00954BA5"/>
    <w:rsid w:val="00974255"/>
    <w:rsid w:val="00A016C8"/>
    <w:rsid w:val="00A2201F"/>
    <w:rsid w:val="00A30CF2"/>
    <w:rsid w:val="00AB7513"/>
    <w:rsid w:val="00AF373D"/>
    <w:rsid w:val="00B229DA"/>
    <w:rsid w:val="00B57C6C"/>
    <w:rsid w:val="00BA65F5"/>
    <w:rsid w:val="00C6099D"/>
    <w:rsid w:val="00C70327"/>
    <w:rsid w:val="00CA4134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68943-DE69-4D87-934D-0D81BBB9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2019-09-30T07:29:00Z</dcterms:created>
  <dcterms:modified xsi:type="dcterms:W3CDTF">2019-09-30T07:29:00Z</dcterms:modified>
</cp:coreProperties>
</file>