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ПОВЕСТКА ДНЯ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ЗАСЕДАНИЯ ТЕРРТОРИАЛЬНОЙ ИЗБИРАТЕЛЬНОЙ КОМИССИИ К</w:t>
      </w:r>
      <w:r w:rsidR="008227D1">
        <w:rPr>
          <w:color w:val="000000"/>
          <w:sz w:val="27"/>
          <w:szCs w:val="27"/>
        </w:rPr>
        <w:t>УЕДИНСКОГО МУНИЦИПАЛЬНОГО ОКРУГА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п. Куеда</w:t>
      </w:r>
      <w:r w:rsidR="00493E1B">
        <w:rPr>
          <w:color w:val="000000"/>
          <w:sz w:val="27"/>
          <w:szCs w:val="27"/>
        </w:rPr>
        <w:t xml:space="preserve">                                                          </w:t>
      </w:r>
      <w:r w:rsidR="001173BD">
        <w:rPr>
          <w:color w:val="000000"/>
          <w:sz w:val="27"/>
          <w:szCs w:val="27"/>
        </w:rPr>
        <w:t xml:space="preserve">        </w:t>
      </w:r>
      <w:r w:rsidR="00F00863">
        <w:rPr>
          <w:color w:val="000000"/>
          <w:sz w:val="27"/>
          <w:szCs w:val="27"/>
        </w:rPr>
        <w:t xml:space="preserve">                        1</w:t>
      </w:r>
      <w:r w:rsidR="008227D1">
        <w:rPr>
          <w:color w:val="000000"/>
          <w:sz w:val="27"/>
          <w:szCs w:val="27"/>
        </w:rPr>
        <w:t>4 июня</w:t>
      </w:r>
      <w:r w:rsidR="001173BD">
        <w:rPr>
          <w:color w:val="000000"/>
          <w:sz w:val="27"/>
          <w:szCs w:val="27"/>
        </w:rPr>
        <w:t xml:space="preserve"> 2020</w:t>
      </w:r>
      <w:r>
        <w:rPr>
          <w:color w:val="000000"/>
          <w:sz w:val="27"/>
          <w:szCs w:val="27"/>
        </w:rPr>
        <w:t xml:space="preserve"> года</w:t>
      </w:r>
    </w:p>
    <w:p w:rsidR="005907F2" w:rsidRPr="00493E1B" w:rsidRDefault="008227D1" w:rsidP="005907F2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Начало заседания в 16</w:t>
      </w:r>
      <w:r w:rsidR="005907F2" w:rsidRPr="00493E1B">
        <w:rPr>
          <w:color w:val="000000"/>
          <w:sz w:val="28"/>
          <w:szCs w:val="28"/>
        </w:rPr>
        <w:t xml:space="preserve"> часов 00 минут</w:t>
      </w:r>
    </w:p>
    <w:p w:rsidR="008227D1" w:rsidRPr="00F00863" w:rsidRDefault="005907F2" w:rsidP="008227D1">
      <w:pPr>
        <w:spacing w:line="280" w:lineRule="exact"/>
        <w:ind w:right="-102"/>
        <w:jc w:val="both"/>
        <w:rPr>
          <w:rFonts w:ascii="Times New Roman" w:eastAsia="Calibri" w:hAnsi="Times New Roman" w:cs="Times New Roman"/>
          <w:sz w:val="28"/>
        </w:rPr>
      </w:pPr>
      <w:r w:rsidRPr="00A0464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A04647">
        <w:rPr>
          <w:rFonts w:ascii="Times New Roman" w:hAnsi="Times New Roman" w:cs="Times New Roman"/>
          <w:sz w:val="28"/>
          <w:szCs w:val="28"/>
        </w:rPr>
        <w:t xml:space="preserve"> </w:t>
      </w:r>
      <w:r w:rsidR="00F00863" w:rsidRPr="00F00863">
        <w:rPr>
          <w:rFonts w:ascii="Times New Roman" w:hAnsi="Times New Roman" w:cs="Times New Roman"/>
          <w:sz w:val="28"/>
          <w:szCs w:val="28"/>
        </w:rPr>
        <w:t>О распределении бюллетеней для общероссийского голосования по вопросу одобрения изменений в Конституцию Российской Федерации, передаваемых участковым избирательным комиссиям</w:t>
      </w:r>
      <w:proofErr w:type="gramStart"/>
      <w:r w:rsidR="00F00863" w:rsidRPr="00F008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27D1" w:rsidRPr="00F00863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="008227D1" w:rsidRPr="00F00863">
        <w:rPr>
          <w:rFonts w:ascii="Times New Roman" w:eastAsia="Calibri" w:hAnsi="Times New Roman" w:cs="Times New Roman"/>
          <w:sz w:val="28"/>
          <w:szCs w:val="28"/>
        </w:rPr>
        <w:t xml:space="preserve"> назначении выборов депутатов Думы Куединского муниципального округа Пермского края</w:t>
      </w:r>
    </w:p>
    <w:p w:rsidR="005907F2" w:rsidRPr="00A04647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04647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A04647">
        <w:rPr>
          <w:rFonts w:ascii="Times New Roman" w:eastAsia="Calibri" w:hAnsi="Times New Roman" w:cs="Times New Roman"/>
          <w:sz w:val="28"/>
          <w:szCs w:val="28"/>
        </w:rPr>
        <w:t xml:space="preserve"> С.М</w:t>
      </w:r>
    </w:p>
    <w:p w:rsidR="008227D1" w:rsidRPr="00F00863" w:rsidRDefault="005907F2" w:rsidP="00F00863">
      <w:pPr>
        <w:spacing w:line="240" w:lineRule="exact"/>
        <w:jc w:val="both"/>
        <w:rPr>
          <w:b/>
          <w:sz w:val="28"/>
          <w:szCs w:val="28"/>
        </w:rPr>
      </w:pPr>
      <w:r w:rsidRPr="00A04647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A046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0863" w:rsidRPr="00F00863">
        <w:rPr>
          <w:rFonts w:ascii="Times New Roman" w:hAnsi="Times New Roman" w:cs="Times New Roman"/>
          <w:sz w:val="28"/>
          <w:szCs w:val="28"/>
        </w:rPr>
        <w:t xml:space="preserve">О количестве </w:t>
      </w:r>
      <w:r w:rsidR="00F00863" w:rsidRPr="00F00863">
        <w:rPr>
          <w:rFonts w:ascii="Times New Roman" w:hAnsi="Times New Roman" w:cs="Times New Roman"/>
          <w:sz w:val="28"/>
        </w:rPr>
        <w:t xml:space="preserve">переносных ящиков </w:t>
      </w:r>
      <w:r w:rsidR="00F00863" w:rsidRPr="00F00863">
        <w:rPr>
          <w:rFonts w:ascii="Times New Roman" w:hAnsi="Times New Roman" w:cs="Times New Roman"/>
          <w:sz w:val="28"/>
          <w:szCs w:val="28"/>
        </w:rPr>
        <w:t>для проведения общероссийского голосования по вопросу одобрения изменений в Конституцию Российской Федерации</w:t>
      </w:r>
      <w:r w:rsidR="00F00863" w:rsidRPr="00F45C57">
        <w:rPr>
          <w:b/>
          <w:sz w:val="28"/>
        </w:rPr>
        <w:t xml:space="preserve"> </w:t>
      </w:r>
    </w:p>
    <w:p w:rsidR="005907F2" w:rsidRPr="00A04647" w:rsidRDefault="00493E1B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4647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A04647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F00863" w:rsidRPr="00F00863" w:rsidRDefault="005907F2" w:rsidP="00F00863">
      <w:pPr>
        <w:pStyle w:val="a7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04647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493E1B" w:rsidRPr="00A046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0863" w:rsidRPr="00F00863">
        <w:rPr>
          <w:rFonts w:ascii="Times New Roman" w:hAnsi="Times New Roman" w:cs="Times New Roman"/>
          <w:sz w:val="28"/>
          <w:szCs w:val="28"/>
        </w:rPr>
        <w:t>О разрешении использования стационарных ящиков для голосования в помещениях участковых избирательных комиссий  с 25 июня по 30 июня 2020 года при проведении общероссийского голосования по вопросу одобрения изменений в Конституцию Российской Федерации</w:t>
      </w:r>
    </w:p>
    <w:p w:rsidR="005907F2" w:rsidRPr="00A04647" w:rsidRDefault="00493E1B" w:rsidP="00493E1B">
      <w:pPr>
        <w:tabs>
          <w:tab w:val="left" w:pos="709"/>
          <w:tab w:val="left" w:pos="2775"/>
        </w:tabs>
        <w:spacing w:line="240" w:lineRule="exac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04647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A04647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F00863" w:rsidRPr="00F00863" w:rsidRDefault="005907F2" w:rsidP="00F00863">
      <w:pPr>
        <w:pStyle w:val="a7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04647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A046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0863" w:rsidRPr="00F00863">
        <w:rPr>
          <w:rFonts w:ascii="Times New Roman" w:hAnsi="Times New Roman" w:cs="Times New Roman"/>
          <w:bCs/>
          <w:sz w:val="28"/>
          <w:szCs w:val="28"/>
        </w:rPr>
        <w:t>Об утверждении режима работы участковых избирательных комиссий для проведения голосования в помещении участковой комиссии в период с 25 по 30 июня 2020 года</w:t>
      </w:r>
      <w:r w:rsidR="00F00863" w:rsidRPr="00F00863">
        <w:rPr>
          <w:rFonts w:ascii="Times New Roman" w:hAnsi="Times New Roman" w:cs="Times New Roman"/>
          <w:bCs/>
          <w:szCs w:val="28"/>
        </w:rPr>
        <w:t xml:space="preserve"> </w:t>
      </w:r>
      <w:r w:rsidR="00F00863" w:rsidRPr="00F00863">
        <w:rPr>
          <w:rFonts w:ascii="Times New Roman" w:hAnsi="Times New Roman" w:cs="Times New Roman"/>
          <w:sz w:val="28"/>
          <w:szCs w:val="28"/>
        </w:rPr>
        <w:t>при проведении общероссийского голосования по вопросу одобрения изменений в Конституцию Российской Федерации</w:t>
      </w:r>
    </w:p>
    <w:p w:rsidR="008227D1" w:rsidRPr="00F00863" w:rsidRDefault="00493E1B" w:rsidP="00F00863">
      <w:pPr>
        <w:pStyle w:val="a3"/>
        <w:rPr>
          <w:bCs/>
          <w:sz w:val="28"/>
          <w:szCs w:val="28"/>
        </w:rPr>
      </w:pPr>
      <w:proofErr w:type="spellStart"/>
      <w:r w:rsidRPr="00A04647">
        <w:rPr>
          <w:bCs/>
          <w:sz w:val="28"/>
          <w:szCs w:val="28"/>
        </w:rPr>
        <w:t>Клабуков</w:t>
      </w:r>
      <w:proofErr w:type="spellEnd"/>
      <w:r w:rsidRPr="00A04647">
        <w:rPr>
          <w:bCs/>
          <w:sz w:val="28"/>
          <w:szCs w:val="28"/>
        </w:rPr>
        <w:t xml:space="preserve"> С.М</w:t>
      </w:r>
      <w:r w:rsidR="00F00863">
        <w:rPr>
          <w:bCs/>
          <w:sz w:val="28"/>
          <w:szCs w:val="28"/>
        </w:rPr>
        <w:t>.</w:t>
      </w:r>
    </w:p>
    <w:p w:rsidR="008227D1" w:rsidRPr="00493E1B" w:rsidRDefault="008227D1" w:rsidP="00493E1B">
      <w:pPr>
        <w:spacing w:line="240" w:lineRule="exact"/>
        <w:ind w:right="-181"/>
        <w:jc w:val="both"/>
        <w:rPr>
          <w:rFonts w:ascii="Times New Roman" w:hAnsi="Times New Roman" w:cs="Times New Roman"/>
          <w:sz w:val="28"/>
          <w:szCs w:val="28"/>
        </w:rPr>
      </w:pPr>
    </w:p>
    <w:p w:rsidR="005907F2" w:rsidRPr="001173BD" w:rsidRDefault="005907F2" w:rsidP="005907F2">
      <w:pPr>
        <w:pStyle w:val="a3"/>
        <w:rPr>
          <w:color w:val="000000"/>
          <w:sz w:val="28"/>
          <w:szCs w:val="28"/>
        </w:rPr>
      </w:pPr>
      <w:r w:rsidRPr="001173BD">
        <w:rPr>
          <w:color w:val="000000"/>
          <w:sz w:val="28"/>
          <w:szCs w:val="28"/>
        </w:rPr>
        <w:t>Разное.</w:t>
      </w:r>
    </w:p>
    <w:p w:rsidR="005907F2" w:rsidRPr="001173BD" w:rsidRDefault="005907F2" w:rsidP="005907F2">
      <w:pPr>
        <w:pStyle w:val="a3"/>
        <w:rPr>
          <w:color w:val="000000"/>
          <w:sz w:val="28"/>
          <w:szCs w:val="28"/>
        </w:rPr>
      </w:pPr>
      <w:r w:rsidRPr="001173BD">
        <w:rPr>
          <w:color w:val="000000"/>
          <w:sz w:val="28"/>
          <w:szCs w:val="28"/>
        </w:rPr>
        <w:t xml:space="preserve">Секретарь </w:t>
      </w:r>
      <w:proofErr w:type="gramStart"/>
      <w:r w:rsidRPr="001173BD">
        <w:rPr>
          <w:color w:val="000000"/>
          <w:sz w:val="28"/>
          <w:szCs w:val="28"/>
        </w:rPr>
        <w:t>Территориальной</w:t>
      </w:r>
      <w:proofErr w:type="gramEnd"/>
      <w:r w:rsidRPr="001173BD">
        <w:rPr>
          <w:color w:val="000000"/>
          <w:sz w:val="28"/>
          <w:szCs w:val="28"/>
        </w:rPr>
        <w:t xml:space="preserve"> избирательной комиссии Куединского муниципального района Н.В. Журавлева</w:t>
      </w:r>
    </w:p>
    <w:p w:rsidR="005907F2" w:rsidRPr="001173BD" w:rsidRDefault="005907F2" w:rsidP="005907F2">
      <w:pPr>
        <w:pStyle w:val="a3"/>
        <w:rPr>
          <w:color w:val="000000"/>
          <w:sz w:val="28"/>
          <w:szCs w:val="28"/>
        </w:rPr>
      </w:pPr>
      <w:r w:rsidRPr="001173BD">
        <w:rPr>
          <w:color w:val="000000"/>
          <w:sz w:val="28"/>
          <w:szCs w:val="28"/>
        </w:rPr>
        <w:t>В повестку дня заседания могут быть внесены изменения</w:t>
      </w:r>
    </w:p>
    <w:p w:rsidR="001640A5" w:rsidRDefault="001640A5"/>
    <w:sectPr w:rsidR="001640A5" w:rsidSect="0016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7F2"/>
    <w:rsid w:val="00073775"/>
    <w:rsid w:val="001173BD"/>
    <w:rsid w:val="001640A5"/>
    <w:rsid w:val="00353823"/>
    <w:rsid w:val="003D1FF8"/>
    <w:rsid w:val="00493E1B"/>
    <w:rsid w:val="005617D5"/>
    <w:rsid w:val="005907F2"/>
    <w:rsid w:val="008227D1"/>
    <w:rsid w:val="00953A7C"/>
    <w:rsid w:val="00A04647"/>
    <w:rsid w:val="00A9273F"/>
    <w:rsid w:val="00B44C41"/>
    <w:rsid w:val="00D14B18"/>
    <w:rsid w:val="00F00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5907F2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5907F2"/>
    <w:rPr>
      <w:rFonts w:ascii="Calibri" w:eastAsia="Times New Roman" w:hAnsi="Calibri" w:cs="Times New Roman"/>
      <w:lang w:eastAsia="ru-RU"/>
    </w:rPr>
  </w:style>
  <w:style w:type="paragraph" w:customStyle="1" w:styleId="a6">
    <w:name w:val="ОбычныйТабличный"/>
    <w:basedOn w:val="a"/>
    <w:next w:val="a"/>
    <w:rsid w:val="001173BD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F0086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F008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2020-06-24T12:52:00Z</dcterms:created>
  <dcterms:modified xsi:type="dcterms:W3CDTF">2020-06-24T12:52:00Z</dcterms:modified>
</cp:coreProperties>
</file>